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81" w:rsidRDefault="00A06DD1" w:rsidP="00A06DD1">
      <w:pPr>
        <w:spacing w:after="0" w:line="240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7E37BB">
        <w:t xml:space="preserve">PATVIRTINTA </w:t>
      </w:r>
    </w:p>
    <w:p w:rsidR="00B71681" w:rsidRDefault="00A06DD1" w:rsidP="00A06DD1">
      <w:pPr>
        <w:spacing w:after="0" w:line="240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7E37BB">
        <w:t>Druskininkų savivaldybės</w:t>
      </w:r>
      <w:r w:rsidR="007E37BB">
        <w:t xml:space="preserve"> </w:t>
      </w:r>
    </w:p>
    <w:p w:rsidR="00A06DD1" w:rsidRDefault="00A06DD1" w:rsidP="00A06DD1">
      <w:pPr>
        <w:spacing w:after="0" w:line="240" w:lineRule="auto"/>
        <w:ind w:left="0" w:right="66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7E37BB">
        <w:t xml:space="preserve">Leipalingio </w:t>
      </w:r>
      <w:r>
        <w:t>progimnazijos</w:t>
      </w:r>
    </w:p>
    <w:p w:rsidR="00B71681" w:rsidRDefault="00A06DD1" w:rsidP="00A06DD1">
      <w:pPr>
        <w:spacing w:after="0" w:line="240" w:lineRule="auto"/>
        <w:ind w:left="0" w:right="66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4B6D09">
        <w:t>direktoriaus 2017</w:t>
      </w:r>
      <w:r w:rsidR="007E37BB">
        <w:t xml:space="preserve">  m. birželio 15 d. </w:t>
      </w:r>
      <w:r>
        <w:tab/>
      </w:r>
      <w:r>
        <w:tab/>
      </w:r>
      <w:r>
        <w:tab/>
      </w:r>
      <w:r>
        <w:tab/>
      </w:r>
      <w:r>
        <w:tab/>
      </w:r>
      <w:r w:rsidR="007E37BB">
        <w:t>įsakymu Nr. V1</w:t>
      </w:r>
      <w:r w:rsidR="004B6D09">
        <w:t>-</w:t>
      </w:r>
      <w:r w:rsidR="007E37BB">
        <w:t xml:space="preserve">TV-64 </w:t>
      </w:r>
    </w:p>
    <w:p w:rsidR="00B71681" w:rsidRDefault="007E37BB" w:rsidP="00A06D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1681" w:rsidRDefault="00B71681" w:rsidP="004B6D09">
      <w:pPr>
        <w:spacing w:after="0" w:line="259" w:lineRule="auto"/>
        <w:ind w:left="57" w:firstLine="0"/>
        <w:jc w:val="center"/>
      </w:pPr>
    </w:p>
    <w:p w:rsidR="00B71681" w:rsidRDefault="007E37BB" w:rsidP="004B6D09">
      <w:pPr>
        <w:spacing w:after="0" w:line="259" w:lineRule="auto"/>
        <w:ind w:left="10" w:right="6"/>
        <w:jc w:val="center"/>
      </w:pPr>
      <w:r>
        <w:rPr>
          <w:b/>
        </w:rPr>
        <w:t xml:space="preserve">DRUSKININKŲ SAVIVALDYBĖS </w:t>
      </w:r>
      <w:r>
        <w:rPr>
          <w:b/>
        </w:rPr>
        <w:t xml:space="preserve">LEIPALINGIO </w:t>
      </w:r>
      <w:r w:rsidR="004B6D09">
        <w:rPr>
          <w:b/>
        </w:rPr>
        <w:t>PROGIMNAZIJOS</w:t>
      </w:r>
      <w:r>
        <w:rPr>
          <w:b/>
        </w:rPr>
        <w:t xml:space="preserve"> </w:t>
      </w:r>
    </w:p>
    <w:p w:rsidR="00B71681" w:rsidRDefault="007E37BB" w:rsidP="004B6D09">
      <w:pPr>
        <w:spacing w:after="0" w:line="259" w:lineRule="auto"/>
        <w:ind w:left="368" w:right="366"/>
        <w:jc w:val="center"/>
      </w:pPr>
      <w:r>
        <w:rPr>
          <w:b/>
        </w:rPr>
        <w:t xml:space="preserve">SOCIALINĖS – PILIETINĖS VEIKLOS ORGANIZAVIMO TVARKA </w:t>
      </w:r>
    </w:p>
    <w:p w:rsidR="00B71681" w:rsidRDefault="007E37BB" w:rsidP="004B6D0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1681" w:rsidRDefault="007E37BB" w:rsidP="004B6D0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1681" w:rsidRDefault="004B6D09" w:rsidP="004B6D09">
      <w:pPr>
        <w:pStyle w:val="Antrat1"/>
        <w:numPr>
          <w:ilvl w:val="0"/>
          <w:numId w:val="0"/>
        </w:numPr>
        <w:ind w:left="718" w:right="0"/>
      </w:pPr>
      <w:r>
        <w:t xml:space="preserve">I. </w:t>
      </w:r>
      <w:r w:rsidR="007E37BB">
        <w:t xml:space="preserve">BENDROSIOS NUOSTATOS </w:t>
      </w:r>
    </w:p>
    <w:p w:rsidR="00B71681" w:rsidRDefault="007E37BB" w:rsidP="004B6D09">
      <w:pPr>
        <w:spacing w:after="0" w:line="259" w:lineRule="auto"/>
        <w:ind w:left="777" w:firstLine="0"/>
        <w:jc w:val="center"/>
      </w:pPr>
      <w:r>
        <w:rPr>
          <w:b/>
        </w:rPr>
        <w:t xml:space="preserve"> </w:t>
      </w:r>
    </w:p>
    <w:p w:rsidR="00B71681" w:rsidRDefault="007E37BB" w:rsidP="004B6D09">
      <w:pPr>
        <w:numPr>
          <w:ilvl w:val="0"/>
          <w:numId w:val="1"/>
        </w:numPr>
        <w:tabs>
          <w:tab w:val="left" w:pos="1560"/>
        </w:tabs>
        <w:spacing w:after="0"/>
        <w:ind w:left="0" w:firstLine="1134"/>
      </w:pPr>
      <w:r>
        <w:t>D</w:t>
      </w:r>
      <w:r w:rsidR="004B6D09">
        <w:t>r</w:t>
      </w:r>
      <w:r>
        <w:t xml:space="preserve">uskininkų savivaldybės Leipalingio </w:t>
      </w:r>
      <w:r w:rsidR="004B6D09">
        <w:t>progimnazijos</w:t>
      </w:r>
      <w:r>
        <w:t xml:space="preserve"> socialinės</w:t>
      </w:r>
      <w:r w:rsidR="004B6D09">
        <w:t xml:space="preserve"> – </w:t>
      </w:r>
      <w:r>
        <w:t>pilietinės  veiklos  tvarka</w:t>
      </w:r>
      <w:r>
        <w:t xml:space="preserve"> (toliau – Tvarka) nustato 5-8 </w:t>
      </w:r>
      <w:r>
        <w:t>klasių mokinių socialinės</w:t>
      </w:r>
      <w:r w:rsidR="004B6D09">
        <w:t xml:space="preserve"> – </w:t>
      </w:r>
      <w:r>
        <w:t xml:space="preserve">pilietinės </w:t>
      </w:r>
      <w:r>
        <w:t xml:space="preserve"> </w:t>
      </w:r>
      <w:r>
        <w:t xml:space="preserve">veiklos </w:t>
      </w:r>
      <w:r w:rsidR="004B6D09">
        <w:t>progimnazijoje</w:t>
      </w:r>
      <w:r>
        <w:t xml:space="preserve"> tikslą, uždavinius, organizavimą, </w:t>
      </w:r>
      <w:r w:rsidR="004B6D09">
        <w:t>progimnazijos</w:t>
      </w:r>
      <w:r>
        <w:t xml:space="preserve"> siūlomas socialinės v</w:t>
      </w:r>
      <w:r>
        <w:t xml:space="preserve">eiklos kryptis. </w:t>
      </w:r>
    </w:p>
    <w:p w:rsidR="00B71681" w:rsidRDefault="007E37BB" w:rsidP="004B6D09">
      <w:pPr>
        <w:numPr>
          <w:ilvl w:val="0"/>
          <w:numId w:val="1"/>
        </w:numPr>
        <w:tabs>
          <w:tab w:val="left" w:pos="1560"/>
        </w:tabs>
        <w:spacing w:after="0"/>
        <w:ind w:left="0" w:firstLine="1134"/>
      </w:pPr>
      <w:r>
        <w:t xml:space="preserve">Tvarkos  aprašas  parengtas  vadovaujantis  2015-2016  ir  2016-2017 </w:t>
      </w:r>
      <w:r>
        <w:t>mokslo metų pagrindinio ugdymo programų bendraisiais ugdymo planais, patvirtintais Lietu</w:t>
      </w:r>
      <w:r>
        <w:t xml:space="preserve">vos Respublikos </w:t>
      </w:r>
      <w:r>
        <w:t xml:space="preserve">švietimo ir </w:t>
      </w:r>
      <w:r>
        <w:t>mokslo ministro 2015 m. gegužės 6 d. įsakymu Nr. V</w:t>
      </w:r>
      <w:bookmarkStart w:id="0" w:name="_GoBack"/>
      <w:bookmarkEnd w:id="0"/>
      <w:r>
        <w:t xml:space="preserve">-457 </w:t>
      </w:r>
      <w:r>
        <w:t xml:space="preserve">„Dėl </w:t>
      </w:r>
      <w:r w:rsidR="004B6D09">
        <w:t>2015-2016 ir 2016-</w:t>
      </w:r>
      <w:r>
        <w:t xml:space="preserve">2017 mokslo </w:t>
      </w:r>
      <w:r>
        <w:t>metų pagrindinio ir vidurinio ugdymo programų bendrųjų ugdymo planų patvirtinimo“ bei Lietuvos Respublikos švietimo ir mokslo ministro 2</w:t>
      </w:r>
      <w:r>
        <w:t>015 m. birželio 16 d. įsakymu Nr. V</w:t>
      </w:r>
      <w:r>
        <w:t>-</w:t>
      </w:r>
      <w:r w:rsidR="004B6D09">
        <w:t>614 „</w:t>
      </w:r>
      <w:r>
        <w:t>Dėl 2015</w:t>
      </w:r>
      <w:r>
        <w:t>-2016 ir 2016-2017 m. m. pagrindi</w:t>
      </w:r>
      <w:r>
        <w:t>nio ir vidurinio ugdymo programų bend</w:t>
      </w:r>
      <w:r w:rsidR="004B6D09">
        <w:t>r</w:t>
      </w:r>
      <w:r>
        <w:t xml:space="preserve">ųjų ugdymo planų patvirtinimo“ </w:t>
      </w:r>
      <w:r>
        <w:t xml:space="preserve">pakeitimo patvirtinimo“. </w:t>
      </w:r>
    </w:p>
    <w:p w:rsidR="00B71681" w:rsidRDefault="007E37BB" w:rsidP="004B6D09">
      <w:pPr>
        <w:numPr>
          <w:ilvl w:val="0"/>
          <w:numId w:val="1"/>
        </w:numPr>
        <w:tabs>
          <w:tab w:val="left" w:pos="1560"/>
        </w:tabs>
        <w:spacing w:after="0" w:line="251" w:lineRule="auto"/>
        <w:ind w:left="0" w:firstLine="1134"/>
      </w:pPr>
      <w:r>
        <w:t>Socialinė</w:t>
      </w:r>
      <w:r w:rsidR="004B6D09">
        <w:t xml:space="preserve"> – </w:t>
      </w:r>
      <w:r>
        <w:t xml:space="preserve">pilietinė </w:t>
      </w:r>
      <w:r>
        <w:t>veikla  pagrindinio  ugdymo programoje yra privaloma. Ji o</w:t>
      </w:r>
      <w:r>
        <w:t xml:space="preserve">rganizuojama atsižvelgiant </w:t>
      </w:r>
      <w:r>
        <w:t>į mokinių amžiaus tarpsnių ypatumus.</w:t>
      </w:r>
      <w:r>
        <w:t xml:space="preserve"> </w:t>
      </w:r>
    </w:p>
    <w:p w:rsidR="00B71681" w:rsidRDefault="007E37BB" w:rsidP="004B6D09">
      <w:pPr>
        <w:spacing w:after="0" w:line="259" w:lineRule="auto"/>
        <w:ind w:left="1078" w:firstLine="0"/>
        <w:jc w:val="left"/>
      </w:pPr>
      <w:r>
        <w:t xml:space="preserve"> </w:t>
      </w:r>
    </w:p>
    <w:p w:rsidR="00B71681" w:rsidRDefault="004B6D09" w:rsidP="004B6D09">
      <w:pPr>
        <w:pStyle w:val="Antrat1"/>
        <w:numPr>
          <w:ilvl w:val="0"/>
          <w:numId w:val="0"/>
        </w:numPr>
        <w:ind w:left="718" w:right="2"/>
      </w:pPr>
      <w:r>
        <w:t xml:space="preserve">II. </w:t>
      </w:r>
      <w:r w:rsidR="007E37BB">
        <w:t>SOCIALINĖS</w:t>
      </w:r>
      <w:r>
        <w:t xml:space="preserve"> – </w:t>
      </w:r>
      <w:r w:rsidR="007E37BB">
        <w:t>PILIET</w:t>
      </w:r>
      <w:r w:rsidR="007E37BB">
        <w:t xml:space="preserve">INĖS </w:t>
      </w:r>
      <w:r w:rsidR="007E37BB">
        <w:t xml:space="preserve">VEIKLOS TIKSLAS IR UŽDAVINIAI </w:t>
      </w:r>
    </w:p>
    <w:p w:rsidR="00B71681" w:rsidRDefault="007E37BB" w:rsidP="004B6D09">
      <w:pPr>
        <w:spacing w:after="0" w:line="259" w:lineRule="auto"/>
        <w:ind w:left="0" w:firstLine="0"/>
        <w:jc w:val="left"/>
      </w:pPr>
      <w:r>
        <w:t xml:space="preserve"> </w:t>
      </w:r>
    </w:p>
    <w:p w:rsidR="00B71681" w:rsidRDefault="007E37BB" w:rsidP="004B6D0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1134"/>
        <w:jc w:val="left"/>
      </w:pPr>
      <w:r>
        <w:t xml:space="preserve">Socialinės </w:t>
      </w:r>
      <w:r w:rsidR="004B6D09">
        <w:t>–</w:t>
      </w:r>
      <w:r>
        <w:t xml:space="preserve"> </w:t>
      </w:r>
      <w:r>
        <w:t>pilietinės</w:t>
      </w:r>
      <w:r w:rsidR="004B6D09">
        <w:t xml:space="preserve"> veiklos tikslas – skatinti </w:t>
      </w:r>
      <w:r>
        <w:t xml:space="preserve">mokinių </w:t>
      </w:r>
      <w:r w:rsidR="004B6D09">
        <w:t xml:space="preserve">socialinį solidarumą ir pilietinį </w:t>
      </w:r>
      <w:r>
        <w:t>tautinį aktyvumą per vi</w:t>
      </w:r>
      <w:r>
        <w:t>suomenei naudingą veiklą.</w:t>
      </w:r>
      <w:r>
        <w:t xml:space="preserve"> </w:t>
      </w:r>
    </w:p>
    <w:p w:rsidR="00B71681" w:rsidRDefault="007E37BB" w:rsidP="004B6D0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1134"/>
        <w:jc w:val="left"/>
      </w:pPr>
      <w:r>
        <w:t xml:space="preserve">Uždaviniai: </w:t>
      </w:r>
    </w:p>
    <w:p w:rsidR="00B71681" w:rsidRDefault="007E37BB" w:rsidP="004B6D09">
      <w:pPr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1134"/>
      </w:pPr>
      <w:r>
        <w:t>u</w:t>
      </w:r>
      <w:r>
        <w:t>gdyti ir puoselėti mokinių tautinį ir pilietinį sąmoningumą, skatinti tautinę saviraišką;</w:t>
      </w:r>
      <w:r>
        <w:t xml:space="preserve"> </w:t>
      </w:r>
    </w:p>
    <w:p w:rsidR="00B71681" w:rsidRDefault="007E37BB" w:rsidP="004B6D09">
      <w:pPr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1134"/>
      </w:pPr>
      <w:r>
        <w:t>didinti mokinių visuomeninį ir politinį aktyvumą;</w:t>
      </w:r>
      <w:r>
        <w:t xml:space="preserve"> </w:t>
      </w:r>
    </w:p>
    <w:p w:rsidR="00B71681" w:rsidRDefault="007E37BB" w:rsidP="004B6D09">
      <w:pPr>
        <w:numPr>
          <w:ilvl w:val="1"/>
          <w:numId w:val="2"/>
        </w:numPr>
        <w:tabs>
          <w:tab w:val="left" w:pos="1560"/>
        </w:tabs>
        <w:spacing w:after="0" w:line="240" w:lineRule="auto"/>
        <w:ind w:left="0" w:firstLine="1134"/>
      </w:pPr>
      <w:r>
        <w:t>gerinti mokytojų</w:t>
      </w:r>
      <w:r>
        <w:t xml:space="preserve">  </w:t>
      </w:r>
      <w:r>
        <w:t>kompetenciją piliet</w:t>
      </w:r>
      <w:r w:rsidR="004B6D09">
        <w:t>inio ir tautinio ugdymo srityje.</w:t>
      </w:r>
    </w:p>
    <w:p w:rsidR="00B71681" w:rsidRDefault="007E37BB" w:rsidP="004B6D09">
      <w:pPr>
        <w:tabs>
          <w:tab w:val="left" w:pos="1560"/>
        </w:tabs>
        <w:spacing w:after="0" w:line="259" w:lineRule="auto"/>
        <w:ind w:left="0" w:firstLine="1134"/>
        <w:jc w:val="left"/>
      </w:pPr>
      <w:r>
        <w:t xml:space="preserve"> </w:t>
      </w:r>
    </w:p>
    <w:p w:rsidR="00B71681" w:rsidRDefault="004B6D09" w:rsidP="004B6D09">
      <w:pPr>
        <w:pStyle w:val="Antrat1"/>
        <w:numPr>
          <w:ilvl w:val="0"/>
          <w:numId w:val="0"/>
        </w:numPr>
        <w:ind w:left="718" w:right="2"/>
      </w:pPr>
      <w:r>
        <w:t xml:space="preserve">III.  </w:t>
      </w:r>
      <w:r w:rsidR="007E37BB">
        <w:t xml:space="preserve">SOCIALINĖS </w:t>
      </w:r>
      <w:r w:rsidR="007E37BB">
        <w:t xml:space="preserve">– </w:t>
      </w:r>
      <w:r w:rsidR="007E37BB">
        <w:t xml:space="preserve">PILIETINĖS </w:t>
      </w:r>
      <w:r w:rsidR="007E37BB">
        <w:t xml:space="preserve">VEIKLOS ORGANIZAVIMAS </w:t>
      </w:r>
    </w:p>
    <w:p w:rsidR="00B71681" w:rsidRDefault="007E37BB" w:rsidP="004B6D09">
      <w:pPr>
        <w:spacing w:after="0" w:line="259" w:lineRule="auto"/>
        <w:ind w:left="1080" w:firstLine="0"/>
        <w:jc w:val="left"/>
      </w:pPr>
      <w:r>
        <w:rPr>
          <w:b/>
        </w:rPr>
        <w:t xml:space="preserve"> </w:t>
      </w:r>
    </w:p>
    <w:p w:rsidR="00B71681" w:rsidRDefault="007E37BB" w:rsidP="004B6D09">
      <w:pPr>
        <w:numPr>
          <w:ilvl w:val="0"/>
          <w:numId w:val="3"/>
        </w:numPr>
        <w:tabs>
          <w:tab w:val="left" w:pos="1560"/>
        </w:tabs>
        <w:spacing w:after="0"/>
        <w:ind w:left="0" w:firstLine="1134"/>
      </w:pPr>
      <w:r>
        <w:t>Socialinė</w:t>
      </w:r>
      <w:r>
        <w:t xml:space="preserve"> – </w:t>
      </w:r>
      <w:r>
        <w:t xml:space="preserve">pilietinė </w:t>
      </w:r>
      <w:r>
        <w:t xml:space="preserve">  veikla  siejama   su   </w:t>
      </w:r>
      <w:r w:rsidR="004B6D09">
        <w:t>progimnazijos</w:t>
      </w:r>
      <w:r>
        <w:t xml:space="preserve">   bendruomenės </w:t>
      </w:r>
      <w:r>
        <w:t xml:space="preserve">tradicijomis, vykdomais projektais, </w:t>
      </w:r>
      <w:r>
        <w:t>pilie</w:t>
      </w:r>
      <w:r w:rsidR="004B6D09">
        <w:t>t</w:t>
      </w:r>
      <w:r>
        <w:t>iškumo renginiais, akcijomis bei kitomis kultūrinėmis</w:t>
      </w:r>
      <w:r>
        <w:t xml:space="preserve">  </w:t>
      </w:r>
      <w:r>
        <w:t xml:space="preserve">bei socialinėmis </w:t>
      </w:r>
      <w:r>
        <w:t xml:space="preserve">programomis. </w:t>
      </w:r>
    </w:p>
    <w:p w:rsidR="00B71681" w:rsidRDefault="007E37BB" w:rsidP="004B6D09">
      <w:pPr>
        <w:numPr>
          <w:ilvl w:val="0"/>
          <w:numId w:val="3"/>
        </w:numPr>
        <w:tabs>
          <w:tab w:val="left" w:pos="1560"/>
        </w:tabs>
        <w:spacing w:after="0" w:line="251" w:lineRule="auto"/>
        <w:ind w:left="0" w:firstLine="1134"/>
      </w:pPr>
      <w:r>
        <w:t>Per  moks</w:t>
      </w:r>
      <w:r>
        <w:t xml:space="preserve">lo  metus  socialinei – pilietinei veiklai  skiriama ne mažiau kaip 5 pamokos (valandos). Tai mokinio pasirinkta ar mokyklos rekomenduojama veikla. </w:t>
      </w:r>
    </w:p>
    <w:p w:rsidR="00B71681" w:rsidRDefault="007E37BB" w:rsidP="004B6D09">
      <w:pPr>
        <w:numPr>
          <w:ilvl w:val="0"/>
          <w:numId w:val="3"/>
        </w:numPr>
        <w:tabs>
          <w:tab w:val="left" w:pos="1560"/>
        </w:tabs>
        <w:spacing w:after="0"/>
        <w:ind w:left="0" w:firstLine="1134"/>
      </w:pPr>
      <w:r>
        <w:t>Mokinys gali pasirinkti ir savarankiškai atlikti socialinę</w:t>
      </w:r>
      <w:r w:rsidR="004B6D09">
        <w:t xml:space="preserve"> – </w:t>
      </w:r>
      <w:r>
        <w:t>pilietinę</w:t>
      </w:r>
      <w:r>
        <w:t xml:space="preserve"> </w:t>
      </w:r>
      <w:r>
        <w:t>veiklą.</w:t>
      </w:r>
      <w:r>
        <w:t xml:space="preserve"> </w:t>
      </w:r>
    </w:p>
    <w:p w:rsidR="00B71681" w:rsidRDefault="007E37BB" w:rsidP="004B6D09">
      <w:pPr>
        <w:numPr>
          <w:ilvl w:val="0"/>
          <w:numId w:val="3"/>
        </w:numPr>
        <w:tabs>
          <w:tab w:val="left" w:pos="1560"/>
        </w:tabs>
        <w:spacing w:after="0"/>
        <w:ind w:left="0" w:firstLine="1134"/>
      </w:pPr>
      <w:r>
        <w:t xml:space="preserve">Veiklos kryptys – </w:t>
      </w:r>
      <w:r>
        <w:t xml:space="preserve">pilietinė, </w:t>
      </w:r>
      <w:r>
        <w:t>socialinė,</w:t>
      </w:r>
      <w:r>
        <w:t xml:space="preserve"> </w:t>
      </w:r>
      <w:r>
        <w:t xml:space="preserve">ekologinė, projektinė, darbinė ir </w:t>
      </w:r>
      <w:r>
        <w:t xml:space="preserve">kita veikla. </w:t>
      </w:r>
    </w:p>
    <w:p w:rsidR="00B71681" w:rsidRDefault="007E37BB" w:rsidP="004B6D09">
      <w:pPr>
        <w:numPr>
          <w:ilvl w:val="0"/>
          <w:numId w:val="3"/>
        </w:numPr>
        <w:tabs>
          <w:tab w:val="left" w:pos="1560"/>
        </w:tabs>
        <w:spacing w:after="0"/>
        <w:ind w:left="0" w:firstLine="1134"/>
      </w:pPr>
      <w:r>
        <w:t>Veiklą koordinuoja direktoriaus pavaduotoja</w:t>
      </w:r>
      <w:r>
        <w:t xml:space="preserve">s ugdymui. </w:t>
      </w:r>
    </w:p>
    <w:p w:rsidR="00B71681" w:rsidRDefault="007E37BB" w:rsidP="004B6D09">
      <w:pPr>
        <w:numPr>
          <w:ilvl w:val="0"/>
          <w:numId w:val="3"/>
        </w:numPr>
        <w:tabs>
          <w:tab w:val="left" w:pos="1560"/>
        </w:tabs>
        <w:spacing w:after="0" w:line="251" w:lineRule="auto"/>
        <w:ind w:left="0" w:firstLine="1134"/>
      </w:pPr>
      <w:r>
        <w:t>Veiklą organizuoja klasės auklėtojas, dalykų mokytojai, s</w:t>
      </w:r>
      <w:r>
        <w:t>ocialinis pedagogas, psichologo asi</w:t>
      </w:r>
      <w:r w:rsidR="004B6D09">
        <w:t>stentas, mokytojo konsultantas.</w:t>
      </w:r>
    </w:p>
    <w:p w:rsidR="004B6D09" w:rsidRDefault="007E37BB" w:rsidP="00A06DD1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134"/>
      </w:pPr>
      <w:r>
        <w:lastRenderedPageBreak/>
        <w:t>Socialinė</w:t>
      </w:r>
      <w:r w:rsidR="004B6D09">
        <w:t xml:space="preserve"> – </w:t>
      </w:r>
      <w:r>
        <w:t>piliet</w:t>
      </w:r>
      <w:r>
        <w:t xml:space="preserve">inė </w:t>
      </w:r>
      <w:r>
        <w:t>veikla fiksuojama elektroniniame dienyne, ti</w:t>
      </w:r>
      <w:r>
        <w:t xml:space="preserve">es mokinio vardu ir pavarde įrašoma socialinės </w:t>
      </w:r>
      <w:r>
        <w:t xml:space="preserve">– </w:t>
      </w:r>
      <w:r>
        <w:t>pilietinės veiklos trukmė valandomis.</w:t>
      </w:r>
      <w:r>
        <w:t xml:space="preserve"> </w:t>
      </w:r>
    </w:p>
    <w:p w:rsidR="00B71681" w:rsidRDefault="007E37BB" w:rsidP="00A06DD1">
      <w:pPr>
        <w:tabs>
          <w:tab w:val="left" w:pos="1560"/>
        </w:tabs>
        <w:spacing w:after="0" w:line="240" w:lineRule="auto"/>
        <w:ind w:left="1134" w:firstLine="0"/>
      </w:pPr>
      <w:r>
        <w:t>12.1. mokinių vykdytą socialinę</w:t>
      </w:r>
      <w:r w:rsidR="004B6D09">
        <w:t xml:space="preserve"> – </w:t>
      </w:r>
      <w:r>
        <w:t xml:space="preserve">pilietinę veiklą dienyne fiksuoja klasės auklėtojas. </w:t>
      </w:r>
      <w:r>
        <w:t xml:space="preserve"> </w:t>
      </w:r>
    </w:p>
    <w:p w:rsidR="00B71681" w:rsidRDefault="007E37BB" w:rsidP="00A06DD1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134"/>
      </w:pPr>
      <w:r>
        <w:t>Mokinius, nesurinkusius reikiamo valandų skaičiaus</w:t>
      </w:r>
      <w:r w:rsidR="004B6D09">
        <w:t>,</w:t>
      </w:r>
      <w:r>
        <w:t xml:space="preserve"> likus 2 savaitėms iki mokslo metų pabaigos</w:t>
      </w:r>
      <w:r w:rsidR="004B6D09">
        <w:t>,</w:t>
      </w:r>
      <w:r>
        <w:t xml:space="preserve">, </w:t>
      </w:r>
      <w:r>
        <w:t xml:space="preserve">direktoriaus pavaduotojas </w:t>
      </w:r>
      <w:r>
        <w:t>ugdymui nukreipia tuo metu mokyklai svarbiai socialiniai veiklai (klasės auklėtojas iki to laiko turi informuoti apie tokius mokinius d</w:t>
      </w:r>
      <w:r>
        <w:t>irektoriaus pavaduotoją ugdymui).</w:t>
      </w:r>
      <w:r>
        <w:t xml:space="preserve"> </w:t>
      </w:r>
    </w:p>
    <w:p w:rsidR="00B71681" w:rsidRDefault="007E37BB" w:rsidP="004B6D09">
      <w:pPr>
        <w:tabs>
          <w:tab w:val="left" w:pos="1560"/>
        </w:tabs>
        <w:spacing w:after="0" w:line="259" w:lineRule="auto"/>
        <w:ind w:left="0" w:firstLine="1134"/>
        <w:jc w:val="left"/>
      </w:pPr>
      <w:r>
        <w:t xml:space="preserve"> </w:t>
      </w:r>
    </w:p>
    <w:p w:rsidR="00B71681" w:rsidRPr="004B6D09" w:rsidRDefault="007E37BB" w:rsidP="004B6D09">
      <w:pPr>
        <w:spacing w:after="0" w:line="259" w:lineRule="auto"/>
        <w:ind w:left="10" w:right="6"/>
        <w:jc w:val="center"/>
        <w:rPr>
          <w:b/>
        </w:rPr>
      </w:pPr>
      <w:r>
        <w:rPr>
          <w:b/>
        </w:rPr>
        <w:t>IV.</w:t>
      </w:r>
      <w:r w:rsidR="004B6D09">
        <w:rPr>
          <w:b/>
        </w:rPr>
        <w:t xml:space="preserve"> MOKYKLOS SIŪLOMOS SOCIALINĖS – </w:t>
      </w:r>
      <w:r>
        <w:rPr>
          <w:b/>
        </w:rPr>
        <w:t xml:space="preserve">PILIETINĖS  VEIKLOS KRYPTYS </w:t>
      </w:r>
    </w:p>
    <w:p w:rsidR="00B71681" w:rsidRDefault="007E37BB" w:rsidP="004B6D09">
      <w:pPr>
        <w:spacing w:after="0" w:line="259" w:lineRule="auto"/>
        <w:ind w:left="482" w:firstLine="0"/>
        <w:jc w:val="left"/>
      </w:pPr>
      <w:r>
        <w:t xml:space="preserve"> </w:t>
      </w:r>
    </w:p>
    <w:tbl>
      <w:tblPr>
        <w:tblStyle w:val="TableGrid"/>
        <w:tblW w:w="10485" w:type="dxa"/>
        <w:tblInd w:w="0" w:type="dxa"/>
        <w:tblCellMar>
          <w:top w:w="0" w:type="dxa"/>
          <w:left w:w="106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494"/>
        <w:gridCol w:w="1859"/>
        <w:gridCol w:w="1923"/>
        <w:gridCol w:w="1657"/>
        <w:gridCol w:w="1686"/>
        <w:gridCol w:w="1866"/>
      </w:tblGrid>
      <w:tr w:rsidR="00B71681" w:rsidTr="004B6D09">
        <w:trPr>
          <w:trHeight w:val="562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81" w:rsidRDefault="007E37BB" w:rsidP="004B6D09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Darbinė </w:t>
            </w:r>
          </w:p>
          <w:p w:rsidR="00B71681" w:rsidRDefault="007E37BB" w:rsidP="004B6D09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veikla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81" w:rsidRDefault="007E37BB" w:rsidP="004B6D09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Ekologinė veikla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81" w:rsidRDefault="007E37BB" w:rsidP="004B6D09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Projektinė </w:t>
            </w:r>
          </w:p>
          <w:p w:rsidR="00B71681" w:rsidRDefault="007E37BB" w:rsidP="004B6D0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veikla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81" w:rsidRDefault="007E37BB" w:rsidP="004B6D09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Socialinė </w:t>
            </w:r>
          </w:p>
          <w:p w:rsidR="00B71681" w:rsidRDefault="007E37BB" w:rsidP="004B6D0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veikla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81" w:rsidRDefault="007E37BB" w:rsidP="004B6D09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Pilietinė </w:t>
            </w:r>
          </w:p>
          <w:p w:rsidR="00B71681" w:rsidRDefault="007E37BB" w:rsidP="004B6D09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veikla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81" w:rsidRDefault="007E37BB" w:rsidP="004B6D09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Kita veikla </w:t>
            </w:r>
          </w:p>
        </w:tc>
      </w:tr>
      <w:tr w:rsidR="00B71681" w:rsidTr="004B6D09">
        <w:trPr>
          <w:trHeight w:val="6082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81" w:rsidRDefault="007E37BB" w:rsidP="004B6D09">
            <w:pPr>
              <w:spacing w:after="0" w:line="238" w:lineRule="auto"/>
              <w:ind w:left="2" w:right="5" w:firstLine="0"/>
              <w:jc w:val="left"/>
            </w:pPr>
            <w:r>
              <w:t xml:space="preserve">Kabinetų, kitų </w:t>
            </w:r>
          </w:p>
          <w:p w:rsidR="00B71681" w:rsidRDefault="007E37BB" w:rsidP="004B6D09">
            <w:pPr>
              <w:spacing w:after="0" w:line="259" w:lineRule="auto"/>
              <w:ind w:left="2" w:firstLine="0"/>
              <w:jc w:val="left"/>
            </w:pPr>
            <w:r>
              <w:t xml:space="preserve">mokyklos </w:t>
            </w:r>
            <w:r>
              <w:t xml:space="preserve">patalpų </w:t>
            </w:r>
            <w:r>
              <w:t xml:space="preserve">tvarkymas. Švaros dienos. </w:t>
            </w:r>
            <w:r>
              <w:t xml:space="preserve">Dekoracijų </w:t>
            </w:r>
            <w:r>
              <w:t xml:space="preserve">ruošimas, </w:t>
            </w:r>
            <w:r>
              <w:t xml:space="preserve">patalpų </w:t>
            </w:r>
            <w:r>
              <w:t xml:space="preserve">puošimas.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81" w:rsidRDefault="007E37BB" w:rsidP="004B6D09">
            <w:pPr>
              <w:spacing w:after="0" w:line="259" w:lineRule="auto"/>
              <w:ind w:left="2" w:firstLine="0"/>
              <w:jc w:val="left"/>
            </w:pPr>
            <w:r>
              <w:t xml:space="preserve">Mokyklos </w:t>
            </w:r>
          </w:p>
          <w:p w:rsidR="00B71681" w:rsidRDefault="007E37BB" w:rsidP="004B6D09">
            <w:pPr>
              <w:spacing w:after="0" w:line="259" w:lineRule="auto"/>
              <w:ind w:left="2" w:right="151" w:firstLine="0"/>
              <w:jc w:val="left"/>
            </w:pPr>
            <w:r>
              <w:t>teritorijos p</w:t>
            </w:r>
            <w:r>
              <w:t>riežiūra.</w:t>
            </w:r>
            <w:r>
              <w:t xml:space="preserve"> </w:t>
            </w:r>
            <w:r>
              <w:t xml:space="preserve">Kapinių, </w:t>
            </w:r>
            <w:r>
              <w:t xml:space="preserve">miestelio parko tvarkymas. </w:t>
            </w:r>
            <w:r>
              <w:t>Gėlių ir želdinių priežiūra.</w:t>
            </w:r>
            <w: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81" w:rsidRDefault="007E37BB" w:rsidP="004B6D09">
            <w:pPr>
              <w:spacing w:after="0" w:line="238" w:lineRule="auto"/>
              <w:ind w:left="2" w:firstLine="0"/>
              <w:jc w:val="left"/>
            </w:pPr>
            <w:r>
              <w:t xml:space="preserve">Dalyvavimas prevenciniuose, socialiniuose, karjeros planavimo  projektuose. Dalyvavimas savivaldos darbe. </w:t>
            </w:r>
          </w:p>
          <w:p w:rsidR="00B71681" w:rsidRDefault="007E37BB" w:rsidP="004B6D09">
            <w:pPr>
              <w:spacing w:after="0" w:line="238" w:lineRule="auto"/>
              <w:ind w:left="2" w:firstLine="0"/>
              <w:jc w:val="left"/>
            </w:pPr>
            <w:r>
              <w:t xml:space="preserve">Renginių </w:t>
            </w:r>
            <w:r>
              <w:t xml:space="preserve">organizavimas. </w:t>
            </w:r>
          </w:p>
          <w:p w:rsidR="00B71681" w:rsidRDefault="007E37BB" w:rsidP="004B6D09">
            <w:pPr>
              <w:spacing w:after="0" w:line="259" w:lineRule="auto"/>
              <w:ind w:left="2" w:firstLine="0"/>
              <w:jc w:val="left"/>
            </w:pPr>
            <w:r>
              <w:t>Parodų rengimas.</w:t>
            </w:r>
            <w: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81" w:rsidRDefault="007E37BB" w:rsidP="004B6D09">
            <w:pPr>
              <w:spacing w:after="0" w:line="238" w:lineRule="auto"/>
              <w:ind w:left="2" w:firstLine="0"/>
              <w:jc w:val="left"/>
            </w:pPr>
            <w:r>
              <w:t xml:space="preserve">Pagalba draugui, </w:t>
            </w:r>
            <w:r>
              <w:t xml:space="preserve">turinčiam </w:t>
            </w:r>
            <w:r>
              <w:t xml:space="preserve">mokymosi, </w:t>
            </w:r>
          </w:p>
          <w:p w:rsidR="00B71681" w:rsidRDefault="007E37BB" w:rsidP="004B6D09">
            <w:pPr>
              <w:spacing w:after="0" w:line="259" w:lineRule="auto"/>
              <w:ind w:left="2" w:firstLine="0"/>
              <w:jc w:val="left"/>
            </w:pPr>
            <w:r>
              <w:t>psichologinių ar kitokių problemų.</w:t>
            </w:r>
            <w:r>
              <w:t xml:space="preserve"> Dalyvavimas gerumo akcijose.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81" w:rsidRDefault="007E37BB" w:rsidP="004B6D09">
            <w:pPr>
              <w:spacing w:after="0" w:line="247" w:lineRule="auto"/>
              <w:ind w:left="0" w:firstLine="0"/>
              <w:jc w:val="left"/>
            </w:pPr>
            <w:r>
              <w:t xml:space="preserve">Dalyvavimas organizuojant </w:t>
            </w:r>
            <w:r>
              <w:t xml:space="preserve">įvairių </w:t>
            </w:r>
            <w:r>
              <w:t xml:space="preserve">valstybei </w:t>
            </w:r>
            <w:r w:rsidR="004B6D09">
              <w:t xml:space="preserve">svarbių datų </w:t>
            </w:r>
            <w:proofErr w:type="spellStart"/>
            <w:r w:rsidR="004B6D09">
              <w:t>pa</w:t>
            </w:r>
            <w:r>
              <w:t>minėjimus</w:t>
            </w:r>
            <w:proofErr w:type="spellEnd"/>
            <w:r>
              <w:t xml:space="preserve">. </w:t>
            </w:r>
            <w:r>
              <w:t xml:space="preserve"> Pilietiškumo </w:t>
            </w:r>
            <w:r>
              <w:t xml:space="preserve">renginių </w:t>
            </w:r>
            <w:r>
              <w:t xml:space="preserve">organizavimas, dalyvavimas juose. </w:t>
            </w:r>
          </w:p>
          <w:p w:rsidR="00B71681" w:rsidRDefault="007E37BB" w:rsidP="004B6D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1681" w:rsidRDefault="007E37BB" w:rsidP="004B6D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1681" w:rsidRDefault="007E37BB" w:rsidP="004B6D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1681" w:rsidRDefault="007E37BB" w:rsidP="004B6D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1681" w:rsidRDefault="007E37BB" w:rsidP="004B6D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1681" w:rsidRDefault="007E37BB" w:rsidP="004B6D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81" w:rsidRDefault="007E37BB" w:rsidP="004B6D09">
            <w:pPr>
              <w:spacing w:after="0" w:line="238" w:lineRule="auto"/>
              <w:ind w:left="2" w:firstLine="0"/>
              <w:jc w:val="left"/>
            </w:pPr>
            <w:r>
              <w:t xml:space="preserve">Darbas mokyklos bibliotekoje, </w:t>
            </w:r>
            <w:r>
              <w:t xml:space="preserve">vadovėlių </w:t>
            </w:r>
            <w:r>
              <w:t xml:space="preserve">tvarkymas. </w:t>
            </w:r>
          </w:p>
          <w:p w:rsidR="00B71681" w:rsidRDefault="007E37BB" w:rsidP="004B6D09">
            <w:pPr>
              <w:spacing w:after="0" w:line="238" w:lineRule="auto"/>
              <w:ind w:left="2" w:firstLine="0"/>
              <w:jc w:val="left"/>
            </w:pPr>
            <w:r>
              <w:t xml:space="preserve">Įvairūs </w:t>
            </w:r>
            <w:r>
              <w:t xml:space="preserve">maketavimo, teksto rinkimo darbai. </w:t>
            </w:r>
          </w:p>
          <w:p w:rsidR="00B71681" w:rsidRDefault="007E37BB" w:rsidP="004B6D09">
            <w:pPr>
              <w:spacing w:after="0" w:line="238" w:lineRule="auto"/>
              <w:ind w:left="2" w:firstLine="0"/>
              <w:jc w:val="left"/>
            </w:pPr>
            <w:r>
              <w:t xml:space="preserve">Mokyklos atstovavimas </w:t>
            </w:r>
            <w:r>
              <w:t xml:space="preserve">visuomeninėje </w:t>
            </w:r>
            <w:r>
              <w:t xml:space="preserve">veikloje (dalyvavimas olimpiadose, miesto </w:t>
            </w:r>
            <w:r>
              <w:t xml:space="preserve">kultūriniuose, </w:t>
            </w:r>
            <w:r>
              <w:t xml:space="preserve">sporto renginiuose). Dalyvavimas </w:t>
            </w:r>
            <w:r>
              <w:t xml:space="preserve">koncertinėse </w:t>
            </w:r>
            <w:r>
              <w:t xml:space="preserve">programose. </w:t>
            </w:r>
          </w:p>
          <w:p w:rsidR="00B71681" w:rsidRDefault="007E37BB" w:rsidP="004B6D0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B71681" w:rsidRDefault="007E37BB" w:rsidP="004B6D09">
      <w:pPr>
        <w:spacing w:after="0" w:line="259" w:lineRule="auto"/>
        <w:ind w:left="0" w:firstLine="0"/>
        <w:jc w:val="left"/>
      </w:pPr>
      <w:r>
        <w:t xml:space="preserve"> </w:t>
      </w:r>
    </w:p>
    <w:p w:rsidR="00B71681" w:rsidRDefault="007E37BB" w:rsidP="004B6D09">
      <w:pPr>
        <w:spacing w:after="0" w:line="259" w:lineRule="auto"/>
        <w:ind w:left="3751" w:right="3024"/>
        <w:jc w:val="center"/>
      </w:pPr>
      <w:r>
        <w:t xml:space="preserve">___________________________ </w:t>
      </w:r>
    </w:p>
    <w:p w:rsidR="00B71681" w:rsidRDefault="007E37BB" w:rsidP="004B6D09">
      <w:pPr>
        <w:spacing w:after="0" w:line="259" w:lineRule="auto"/>
        <w:ind w:left="777" w:firstLine="0"/>
        <w:jc w:val="center"/>
      </w:pPr>
      <w:r>
        <w:t xml:space="preserve"> </w:t>
      </w:r>
    </w:p>
    <w:p w:rsidR="00B71681" w:rsidRDefault="007E37BB" w:rsidP="004B6D09">
      <w:pPr>
        <w:spacing w:after="0" w:line="259" w:lineRule="auto"/>
        <w:ind w:left="0" w:firstLine="0"/>
        <w:jc w:val="left"/>
      </w:pPr>
      <w:r>
        <w:t xml:space="preserve"> </w:t>
      </w:r>
    </w:p>
    <w:p w:rsidR="00B71681" w:rsidRDefault="007E37BB" w:rsidP="004B6D09">
      <w:pPr>
        <w:spacing w:after="0" w:line="259" w:lineRule="auto"/>
        <w:ind w:left="0" w:firstLine="0"/>
        <w:jc w:val="left"/>
      </w:pPr>
      <w:r>
        <w:t xml:space="preserve"> </w:t>
      </w:r>
    </w:p>
    <w:p w:rsidR="00B71681" w:rsidRDefault="007E37BB" w:rsidP="004B6D09">
      <w:pPr>
        <w:spacing w:after="0" w:line="259" w:lineRule="auto"/>
        <w:ind w:left="0" w:firstLine="0"/>
        <w:jc w:val="left"/>
      </w:pPr>
      <w:r>
        <w:t xml:space="preserve"> </w:t>
      </w:r>
    </w:p>
    <w:p w:rsidR="00B71681" w:rsidRDefault="007E37BB" w:rsidP="004B6D09">
      <w:pPr>
        <w:spacing w:after="0" w:line="259" w:lineRule="auto"/>
        <w:ind w:left="0" w:firstLine="0"/>
        <w:jc w:val="left"/>
      </w:pPr>
      <w:r>
        <w:t xml:space="preserve"> </w:t>
      </w:r>
    </w:p>
    <w:p w:rsidR="00B71681" w:rsidRDefault="007E37BB" w:rsidP="004B6D09">
      <w:pPr>
        <w:spacing w:after="0" w:line="259" w:lineRule="auto"/>
        <w:ind w:left="0" w:firstLine="0"/>
        <w:jc w:val="left"/>
      </w:pPr>
      <w:r>
        <w:t xml:space="preserve"> </w:t>
      </w:r>
    </w:p>
    <w:p w:rsidR="00B71681" w:rsidRDefault="007E37BB" w:rsidP="004B6D09">
      <w:pPr>
        <w:spacing w:after="0" w:line="259" w:lineRule="auto"/>
        <w:ind w:left="0" w:firstLine="0"/>
        <w:jc w:val="left"/>
      </w:pPr>
      <w:r>
        <w:t xml:space="preserve"> </w:t>
      </w:r>
    </w:p>
    <w:p w:rsidR="00B71681" w:rsidRDefault="007E37BB" w:rsidP="004B6D09">
      <w:pPr>
        <w:spacing w:after="0" w:line="259" w:lineRule="auto"/>
        <w:ind w:left="0" w:firstLine="0"/>
        <w:jc w:val="left"/>
      </w:pPr>
      <w:r>
        <w:t xml:space="preserve"> </w:t>
      </w:r>
    </w:p>
    <w:p w:rsidR="00B71681" w:rsidRDefault="007E37BB" w:rsidP="004B6D09">
      <w:pPr>
        <w:spacing w:after="0" w:line="259" w:lineRule="auto"/>
        <w:ind w:left="0" w:firstLine="0"/>
        <w:jc w:val="left"/>
      </w:pPr>
      <w:r>
        <w:t xml:space="preserve"> </w:t>
      </w:r>
    </w:p>
    <w:sectPr w:rsidR="00B71681" w:rsidSect="004B6D09">
      <w:pgSz w:w="12240" w:h="15840"/>
      <w:pgMar w:top="686" w:right="474" w:bottom="1050" w:left="141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404"/>
    <w:multiLevelType w:val="hybridMultilevel"/>
    <w:tmpl w:val="6EB6AFD6"/>
    <w:lvl w:ilvl="0" w:tplc="26FCF5AA">
      <w:start w:val="6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4F3FE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0755A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2E50C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A8ECC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6A262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E9CB8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AA4B0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C091C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4477AA"/>
    <w:multiLevelType w:val="hybridMultilevel"/>
    <w:tmpl w:val="FDA64F7A"/>
    <w:lvl w:ilvl="0" w:tplc="865638A4">
      <w:start w:val="1"/>
      <w:numFmt w:val="upperRoman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A0F12">
      <w:start w:val="1"/>
      <w:numFmt w:val="lowerLetter"/>
      <w:lvlText w:val="%2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A8EFE">
      <w:start w:val="1"/>
      <w:numFmt w:val="lowerRoman"/>
      <w:lvlText w:val="%3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ADD6A">
      <w:start w:val="1"/>
      <w:numFmt w:val="decimal"/>
      <w:lvlText w:val="%4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CEC2A">
      <w:start w:val="1"/>
      <w:numFmt w:val="lowerLetter"/>
      <w:lvlText w:val="%5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40E3A">
      <w:start w:val="1"/>
      <w:numFmt w:val="lowerRoman"/>
      <w:lvlText w:val="%6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EAFB4">
      <w:start w:val="1"/>
      <w:numFmt w:val="decimal"/>
      <w:lvlText w:val="%7"/>
      <w:lvlJc w:val="left"/>
      <w:pPr>
        <w:ind w:left="7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E012E">
      <w:start w:val="1"/>
      <w:numFmt w:val="lowerLetter"/>
      <w:lvlText w:val="%8"/>
      <w:lvlJc w:val="left"/>
      <w:pPr>
        <w:ind w:left="80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0CAF0">
      <w:start w:val="1"/>
      <w:numFmt w:val="lowerRoman"/>
      <w:lvlText w:val="%9"/>
      <w:lvlJc w:val="left"/>
      <w:pPr>
        <w:ind w:left="8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45679A"/>
    <w:multiLevelType w:val="multilevel"/>
    <w:tmpl w:val="9B4E6800"/>
    <w:lvl w:ilvl="0">
      <w:start w:val="4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38499E"/>
    <w:multiLevelType w:val="hybridMultilevel"/>
    <w:tmpl w:val="E6DAEDE6"/>
    <w:lvl w:ilvl="0" w:tplc="44584C76">
      <w:start w:val="1"/>
      <w:numFmt w:val="decimal"/>
      <w:lvlText w:val="%1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C4470">
      <w:start w:val="1"/>
      <w:numFmt w:val="lowerLetter"/>
      <w:lvlText w:val="%2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C824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568E10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A62D4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86938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2FAAC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6D430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01862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81"/>
    <w:rsid w:val="004B6D09"/>
    <w:rsid w:val="00747E50"/>
    <w:rsid w:val="007E37BB"/>
    <w:rsid w:val="00A06DD1"/>
    <w:rsid w:val="00B71681"/>
    <w:rsid w:val="00F5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347"/>
  <w15:docId w15:val="{BF5881F5-13BB-457B-B711-0B74AD18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41" w:line="271" w:lineRule="auto"/>
      <w:ind w:left="64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numPr>
        <w:numId w:val="4"/>
      </w:numPr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7E5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2606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cp:lastModifiedBy>Sekretorė</cp:lastModifiedBy>
  <cp:revision>2</cp:revision>
  <cp:lastPrinted>2021-11-23T08:11:00Z</cp:lastPrinted>
  <dcterms:created xsi:type="dcterms:W3CDTF">2021-11-23T08:13:00Z</dcterms:created>
  <dcterms:modified xsi:type="dcterms:W3CDTF">2021-11-23T08:13:00Z</dcterms:modified>
</cp:coreProperties>
</file>